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93AE" w14:textId="77777777" w:rsidR="00991608" w:rsidRDefault="00D306DC">
      <w:pPr>
        <w:spacing w:before="66"/>
        <w:ind w:left="1735" w:right="1665"/>
        <w:jc w:val="center"/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CIRCULACIÓN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MERCANCÍAS</w:t>
      </w:r>
    </w:p>
    <w:p w14:paraId="756793AF" w14:textId="77777777" w:rsidR="00991608" w:rsidRDefault="00991608">
      <w:pPr>
        <w:pStyle w:val="Textoindependiente"/>
        <w:spacing w:before="8"/>
        <w:rPr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9"/>
        <w:gridCol w:w="2696"/>
        <w:gridCol w:w="2252"/>
      </w:tblGrid>
      <w:tr w:rsidR="00991608" w14:paraId="756793B2" w14:textId="77777777">
        <w:trPr>
          <w:trHeight w:val="439"/>
        </w:trPr>
        <w:tc>
          <w:tcPr>
            <w:tcW w:w="4909" w:type="dxa"/>
            <w:vMerge w:val="restart"/>
            <w:tcBorders>
              <w:right w:val="single" w:sz="8" w:space="0" w:color="000000"/>
            </w:tcBorders>
          </w:tcPr>
          <w:p w14:paraId="756793B0" w14:textId="77777777" w:rsidR="00991608" w:rsidRDefault="00D306DC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Exportador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(nombre,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apellidos,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dirección completa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país)</w:t>
            </w:r>
          </w:p>
        </w:tc>
        <w:tc>
          <w:tcPr>
            <w:tcW w:w="4948" w:type="dxa"/>
            <w:gridSpan w:val="2"/>
          </w:tcPr>
          <w:p w14:paraId="756793B1" w14:textId="3EFE3868" w:rsidR="00991608" w:rsidRDefault="00D306DC">
            <w:pPr>
              <w:pStyle w:val="TableParagraph"/>
              <w:spacing w:before="48"/>
              <w:ind w:left="1221"/>
              <w:rPr>
                <w:sz w:val="28"/>
              </w:rPr>
            </w:pPr>
            <w:r>
              <w:rPr>
                <w:sz w:val="28"/>
              </w:rPr>
              <w:t>EUR.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proofErr w:type="gramStart"/>
            <w:r>
              <w:rPr>
                <w:sz w:val="28"/>
              </w:rPr>
              <w:t>No</w:t>
            </w:r>
            <w:proofErr w:type="gramEnd"/>
            <w:r>
              <w:rPr>
                <w:sz w:val="28"/>
              </w:rPr>
              <w:t xml:space="preserve"> A</w:t>
            </w:r>
            <w:r>
              <w:rPr>
                <w:spacing w:val="-2"/>
                <w:sz w:val="28"/>
              </w:rPr>
              <w:t xml:space="preserve"> </w:t>
            </w:r>
          </w:p>
        </w:tc>
      </w:tr>
      <w:tr w:rsidR="00991608" w14:paraId="756793B5" w14:textId="77777777">
        <w:trPr>
          <w:trHeight w:val="285"/>
        </w:trPr>
        <w:tc>
          <w:tcPr>
            <w:tcW w:w="4909" w:type="dxa"/>
            <w:vMerge/>
            <w:tcBorders>
              <w:top w:val="nil"/>
              <w:right w:val="single" w:sz="8" w:space="0" w:color="000000"/>
            </w:tcBorders>
          </w:tcPr>
          <w:p w14:paraId="756793B3" w14:textId="77777777" w:rsidR="00991608" w:rsidRDefault="00991608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  <w:gridSpan w:val="2"/>
            <w:tcBorders>
              <w:bottom w:val="single" w:sz="8" w:space="0" w:color="000000"/>
            </w:tcBorders>
          </w:tcPr>
          <w:p w14:paraId="756793B4" w14:textId="77777777" w:rsidR="00991608" w:rsidRDefault="00D306DC">
            <w:pPr>
              <w:pStyle w:val="TableParagraph"/>
              <w:spacing w:before="33"/>
              <w:ind w:left="487"/>
              <w:rPr>
                <w:sz w:val="18"/>
              </w:rPr>
            </w:pPr>
            <w:r>
              <w:rPr>
                <w:sz w:val="18"/>
              </w:rPr>
              <w:t>Véanse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reverso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llenar el impreso.</w:t>
            </w:r>
          </w:p>
        </w:tc>
      </w:tr>
      <w:tr w:rsidR="00991608" w14:paraId="756793BC" w14:textId="77777777">
        <w:trPr>
          <w:trHeight w:val="512"/>
        </w:trPr>
        <w:tc>
          <w:tcPr>
            <w:tcW w:w="4909" w:type="dxa"/>
            <w:vMerge/>
            <w:tcBorders>
              <w:top w:val="nil"/>
              <w:right w:val="single" w:sz="8" w:space="0" w:color="000000"/>
            </w:tcBorders>
          </w:tcPr>
          <w:p w14:paraId="756793B6" w14:textId="77777777" w:rsidR="00991608" w:rsidRDefault="00991608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793B7" w14:textId="77777777" w:rsidR="00991608" w:rsidRDefault="00D306DC">
            <w:pPr>
              <w:pStyle w:val="TableParagraph"/>
              <w:spacing w:before="35"/>
              <w:ind w:left="386" w:right="911" w:hanging="284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Solicitud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utilizarse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los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intercambios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preferenciales entre</w:t>
            </w:r>
          </w:p>
          <w:p w14:paraId="756793B8" w14:textId="77777777" w:rsidR="00991608" w:rsidRDefault="00991608">
            <w:pPr>
              <w:pStyle w:val="TableParagraph"/>
              <w:ind w:left="0"/>
              <w:rPr>
                <w:sz w:val="20"/>
              </w:rPr>
            </w:pPr>
          </w:p>
          <w:p w14:paraId="756793B9" w14:textId="77777777" w:rsidR="00991608" w:rsidRDefault="00D306DC">
            <w:pPr>
              <w:pStyle w:val="TableParagraph"/>
              <w:spacing w:before="136" w:line="333" w:lineRule="auto"/>
              <w:ind w:left="2421" w:right="911" w:hanging="1484"/>
              <w:rPr>
                <w:sz w:val="18"/>
              </w:rPr>
            </w:pPr>
            <w:r>
              <w:rPr>
                <w:sz w:val="18"/>
              </w:rPr>
              <w:t>……………………………………………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756793BA" w14:textId="77777777" w:rsidR="00991608" w:rsidRDefault="00D306DC">
            <w:pPr>
              <w:pStyle w:val="TableParagraph"/>
              <w:spacing w:line="205" w:lineRule="exact"/>
              <w:ind w:left="938"/>
              <w:rPr>
                <w:sz w:val="18"/>
              </w:rPr>
            </w:pPr>
            <w:r>
              <w:rPr>
                <w:sz w:val="18"/>
              </w:rPr>
              <w:t>……………………………………………</w:t>
            </w:r>
          </w:p>
          <w:p w14:paraId="756793BB" w14:textId="77777777" w:rsidR="00991608" w:rsidRDefault="00D306DC">
            <w:pPr>
              <w:pStyle w:val="TableParagraph"/>
              <w:spacing w:before="81"/>
              <w:ind w:left="102"/>
              <w:rPr>
                <w:sz w:val="16"/>
              </w:rPr>
            </w:pPr>
            <w:r>
              <w:rPr>
                <w:sz w:val="16"/>
              </w:rPr>
              <w:t>(indíquense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países,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grupos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países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territorios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refiera)</w:t>
            </w:r>
          </w:p>
        </w:tc>
      </w:tr>
      <w:tr w:rsidR="00991608" w14:paraId="756793BF" w14:textId="77777777">
        <w:trPr>
          <w:trHeight w:val="1374"/>
        </w:trPr>
        <w:tc>
          <w:tcPr>
            <w:tcW w:w="4909" w:type="dxa"/>
            <w:vMerge w:val="restart"/>
            <w:tcBorders>
              <w:right w:val="single" w:sz="8" w:space="0" w:color="000000"/>
            </w:tcBorders>
          </w:tcPr>
          <w:p w14:paraId="756793BD" w14:textId="77777777" w:rsidR="00991608" w:rsidRDefault="00D306DC">
            <w:pPr>
              <w:pStyle w:val="TableParagraph"/>
              <w:spacing w:before="38"/>
              <w:ind w:left="391" w:hanging="284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Destinatario (nombre, apellidos, dirección completa y país)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(opcional)</w:t>
            </w:r>
          </w:p>
        </w:tc>
        <w:tc>
          <w:tcPr>
            <w:tcW w:w="494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793BE" w14:textId="77777777" w:rsidR="00991608" w:rsidRDefault="00991608">
            <w:pPr>
              <w:rPr>
                <w:sz w:val="2"/>
                <w:szCs w:val="2"/>
              </w:rPr>
            </w:pPr>
          </w:p>
        </w:tc>
      </w:tr>
      <w:tr w:rsidR="00991608" w14:paraId="756793C3" w14:textId="77777777">
        <w:trPr>
          <w:trHeight w:val="1497"/>
        </w:trPr>
        <w:tc>
          <w:tcPr>
            <w:tcW w:w="4909" w:type="dxa"/>
            <w:vMerge/>
            <w:tcBorders>
              <w:top w:val="nil"/>
              <w:right w:val="single" w:sz="8" w:space="0" w:color="000000"/>
            </w:tcBorders>
          </w:tcPr>
          <w:p w14:paraId="756793C0" w14:textId="77777777" w:rsidR="00991608" w:rsidRDefault="0099160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8" w:space="0" w:color="000000"/>
            </w:tcBorders>
          </w:tcPr>
          <w:p w14:paraId="756793C1" w14:textId="77777777" w:rsidR="00991608" w:rsidRDefault="00D306DC">
            <w:pPr>
              <w:pStyle w:val="TableParagraph"/>
              <w:spacing w:before="33"/>
              <w:ind w:left="391" w:right="415" w:hanging="284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País,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países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 de donde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consideran originarios los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</w:p>
        </w:tc>
        <w:tc>
          <w:tcPr>
            <w:tcW w:w="2252" w:type="dxa"/>
            <w:tcBorders>
              <w:top w:val="single" w:sz="8" w:space="0" w:color="000000"/>
            </w:tcBorders>
          </w:tcPr>
          <w:p w14:paraId="756793C2" w14:textId="77777777" w:rsidR="00991608" w:rsidRDefault="00D306DC">
            <w:pPr>
              <w:pStyle w:val="TableParagraph"/>
              <w:spacing w:before="33"/>
              <w:ind w:left="390" w:hanging="284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País, grupo de países 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destino</w:t>
            </w:r>
          </w:p>
        </w:tc>
      </w:tr>
      <w:tr w:rsidR="00991608" w14:paraId="756793C6" w14:textId="77777777">
        <w:trPr>
          <w:trHeight w:val="1691"/>
        </w:trPr>
        <w:tc>
          <w:tcPr>
            <w:tcW w:w="4909" w:type="dxa"/>
          </w:tcPr>
          <w:p w14:paraId="756793C4" w14:textId="77777777" w:rsidR="00991608" w:rsidRDefault="00D306DC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Información relativa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(opcional)</w:t>
            </w:r>
          </w:p>
        </w:tc>
        <w:tc>
          <w:tcPr>
            <w:tcW w:w="4948" w:type="dxa"/>
            <w:gridSpan w:val="2"/>
          </w:tcPr>
          <w:p w14:paraId="756793C5" w14:textId="77777777" w:rsidR="00991608" w:rsidRDefault="00D306DC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Observaciones</w:t>
            </w:r>
          </w:p>
        </w:tc>
      </w:tr>
      <w:tr w:rsidR="00991608" w14:paraId="756793CA" w14:textId="77777777">
        <w:trPr>
          <w:trHeight w:val="5105"/>
        </w:trPr>
        <w:tc>
          <w:tcPr>
            <w:tcW w:w="4909" w:type="dxa"/>
          </w:tcPr>
          <w:p w14:paraId="756793C7" w14:textId="77777777" w:rsidR="00991608" w:rsidRDefault="00D306DC">
            <w:pPr>
              <w:pStyle w:val="TableParagraph"/>
              <w:spacing w:before="33"/>
              <w:ind w:left="391" w:right="92" w:hanging="284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Número de orden; marcas, numeración; número y naturaleza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bultos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sz w:val="18"/>
              </w:rPr>
              <w:t>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designación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mercancías</w:t>
            </w:r>
          </w:p>
        </w:tc>
        <w:tc>
          <w:tcPr>
            <w:tcW w:w="2696" w:type="dxa"/>
          </w:tcPr>
          <w:p w14:paraId="756793C8" w14:textId="77777777" w:rsidR="00991608" w:rsidRDefault="00D306DC">
            <w:pPr>
              <w:pStyle w:val="TableParagraph"/>
              <w:spacing w:before="33"/>
              <w:ind w:left="391" w:hanging="284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Masa bruta (kg) u otra medida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(litros,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m³, etc.)</w:t>
            </w:r>
          </w:p>
        </w:tc>
        <w:tc>
          <w:tcPr>
            <w:tcW w:w="2252" w:type="dxa"/>
          </w:tcPr>
          <w:p w14:paraId="756793C9" w14:textId="77777777" w:rsidR="00991608" w:rsidRDefault="00D306DC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Factura (opcional)</w:t>
            </w:r>
          </w:p>
        </w:tc>
      </w:tr>
    </w:tbl>
    <w:p w14:paraId="756793CB" w14:textId="77777777" w:rsidR="00991608" w:rsidRDefault="00D306DC">
      <w:pPr>
        <w:tabs>
          <w:tab w:val="left" w:pos="879"/>
        </w:tabs>
        <w:spacing w:before="115"/>
        <w:ind w:left="312"/>
        <w:rPr>
          <w:sz w:val="18"/>
        </w:rPr>
      </w:pPr>
      <w:r>
        <w:rPr>
          <w:b/>
          <w:sz w:val="18"/>
          <w:vertAlign w:val="superscript"/>
        </w:rPr>
        <w:t>1</w:t>
      </w:r>
      <w:r>
        <w:rPr>
          <w:b/>
          <w:sz w:val="18"/>
        </w:rPr>
        <w:tab/>
      </w:r>
      <w:proofErr w:type="gramStart"/>
      <w:r>
        <w:rPr>
          <w:sz w:val="18"/>
        </w:rPr>
        <w:t>En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mercancías</w:t>
      </w:r>
      <w:r>
        <w:rPr>
          <w:spacing w:val="-3"/>
          <w:sz w:val="18"/>
        </w:rPr>
        <w:t xml:space="preserve"> </w:t>
      </w:r>
      <w:r>
        <w:rPr>
          <w:sz w:val="18"/>
        </w:rPr>
        <w:t>no estén</w:t>
      </w:r>
      <w:r>
        <w:rPr>
          <w:spacing w:val="-1"/>
          <w:sz w:val="18"/>
        </w:rPr>
        <w:t xml:space="preserve"> </w:t>
      </w:r>
      <w:r>
        <w:rPr>
          <w:sz w:val="18"/>
        </w:rPr>
        <w:t>embaladas,</w:t>
      </w:r>
      <w:r>
        <w:rPr>
          <w:spacing w:val="-2"/>
          <w:sz w:val="18"/>
        </w:rPr>
        <w:t xml:space="preserve"> </w:t>
      </w:r>
      <w:r>
        <w:rPr>
          <w:sz w:val="18"/>
        </w:rPr>
        <w:t>indíquese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número de</w:t>
      </w:r>
      <w:r>
        <w:rPr>
          <w:spacing w:val="-3"/>
          <w:sz w:val="18"/>
        </w:rPr>
        <w:t xml:space="preserve"> </w:t>
      </w:r>
      <w:r>
        <w:rPr>
          <w:sz w:val="18"/>
        </w:rPr>
        <w:t>artículos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escríbase</w:t>
      </w:r>
      <w:r>
        <w:rPr>
          <w:spacing w:val="7"/>
          <w:sz w:val="18"/>
        </w:rPr>
        <w:t xml:space="preserve"> </w:t>
      </w:r>
      <w:r>
        <w:rPr>
          <w:sz w:val="18"/>
        </w:rPr>
        <w:t>«a</w:t>
      </w:r>
      <w:r>
        <w:rPr>
          <w:spacing w:val="-2"/>
          <w:sz w:val="18"/>
        </w:rPr>
        <w:t xml:space="preserve"> </w:t>
      </w:r>
      <w:r>
        <w:rPr>
          <w:sz w:val="18"/>
        </w:rPr>
        <w:t>granel»,</w:t>
      </w:r>
      <w:r>
        <w:rPr>
          <w:spacing w:val="-2"/>
          <w:sz w:val="18"/>
        </w:rPr>
        <w:t xml:space="preserve"> </w:t>
      </w:r>
      <w:r>
        <w:rPr>
          <w:sz w:val="18"/>
        </w:rPr>
        <w:t>según</w:t>
      </w:r>
      <w:r>
        <w:rPr>
          <w:spacing w:val="-1"/>
          <w:sz w:val="18"/>
        </w:rPr>
        <w:t xml:space="preserve"> </w:t>
      </w:r>
      <w:r>
        <w:rPr>
          <w:sz w:val="18"/>
        </w:rPr>
        <w:t>sea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caso.</w:t>
      </w:r>
    </w:p>
    <w:p w14:paraId="756793CC" w14:textId="77777777" w:rsidR="00991608" w:rsidRDefault="00991608">
      <w:pPr>
        <w:rPr>
          <w:sz w:val="18"/>
        </w:rPr>
        <w:sectPr w:rsidR="00991608">
          <w:footerReference w:type="default" r:id="rId6"/>
          <w:type w:val="continuous"/>
          <w:pgSz w:w="11910" w:h="16850"/>
          <w:pgMar w:top="1060" w:right="900" w:bottom="1400" w:left="820" w:header="720" w:footer="1207" w:gutter="0"/>
          <w:pgNumType w:start="198"/>
          <w:cols w:space="720"/>
        </w:sectPr>
      </w:pPr>
    </w:p>
    <w:p w14:paraId="756793CD" w14:textId="77777777" w:rsidR="00991608" w:rsidRDefault="00D306DC">
      <w:pPr>
        <w:pStyle w:val="Ttulo1"/>
        <w:spacing w:before="66"/>
        <w:ind w:left="1735" w:right="1660"/>
        <w:jc w:val="center"/>
      </w:pPr>
      <w:r>
        <w:lastRenderedPageBreak/>
        <w:t>DECLARACIÓN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EXPORTADOR</w:t>
      </w:r>
    </w:p>
    <w:p w14:paraId="756793CE" w14:textId="77777777" w:rsidR="00991608" w:rsidRDefault="00991608">
      <w:pPr>
        <w:pStyle w:val="Textoindependiente"/>
        <w:rPr>
          <w:sz w:val="26"/>
        </w:rPr>
      </w:pPr>
    </w:p>
    <w:p w14:paraId="756793CF" w14:textId="77777777" w:rsidR="00991608" w:rsidRDefault="00991608">
      <w:pPr>
        <w:pStyle w:val="Textoindependiente"/>
        <w:spacing w:before="11"/>
        <w:rPr>
          <w:sz w:val="21"/>
        </w:rPr>
      </w:pPr>
    </w:p>
    <w:p w14:paraId="756793D0" w14:textId="77777777" w:rsidR="00991608" w:rsidRDefault="00D306DC">
      <w:pPr>
        <w:pStyle w:val="Textoindependiente"/>
        <w:ind w:left="312"/>
      </w:pP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suscribe,</w:t>
      </w:r>
      <w:r>
        <w:rPr>
          <w:spacing w:val="-1"/>
        </w:rPr>
        <w:t xml:space="preserve"> </w:t>
      </w:r>
      <w:r>
        <w:t>exportador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mercancías</w:t>
      </w:r>
      <w:r>
        <w:rPr>
          <w:spacing w:val="-3"/>
        </w:rPr>
        <w:t xml:space="preserve"> </w:t>
      </w:r>
      <w:r>
        <w:t>designadas</w:t>
      </w:r>
      <w:r>
        <w:rPr>
          <w:spacing w:val="-3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reverso,</w:t>
      </w:r>
    </w:p>
    <w:p w14:paraId="756793D1" w14:textId="77777777" w:rsidR="00991608" w:rsidRDefault="00991608">
      <w:pPr>
        <w:pStyle w:val="Textoindependiente"/>
        <w:spacing w:before="3"/>
        <w:rPr>
          <w:sz w:val="21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805"/>
        <w:gridCol w:w="7736"/>
      </w:tblGrid>
      <w:tr w:rsidR="00991608" w14:paraId="756793D5" w14:textId="77777777">
        <w:trPr>
          <w:trHeight w:val="688"/>
        </w:trPr>
        <w:tc>
          <w:tcPr>
            <w:tcW w:w="1805" w:type="dxa"/>
          </w:tcPr>
          <w:p w14:paraId="756793D2" w14:textId="77777777" w:rsidR="00991608" w:rsidRDefault="00D306D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DECLARA</w:t>
            </w:r>
          </w:p>
        </w:tc>
        <w:tc>
          <w:tcPr>
            <w:tcW w:w="7736" w:type="dxa"/>
          </w:tcPr>
          <w:p w14:paraId="756793D3" w14:textId="77777777" w:rsidR="00991608" w:rsidRDefault="00D306DC">
            <w:pPr>
              <w:pStyle w:val="TableParagraph"/>
              <w:spacing w:line="221" w:lineRule="exact"/>
              <w:ind w:left="663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mercancías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cumplen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exigidos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</w:p>
          <w:p w14:paraId="756793D4" w14:textId="77777777" w:rsidR="00991608" w:rsidRDefault="00D306DC">
            <w:pPr>
              <w:pStyle w:val="TableParagraph"/>
              <w:spacing w:before="115"/>
              <w:ind w:left="663"/>
              <w:rPr>
                <w:sz w:val="20"/>
              </w:rPr>
            </w:pPr>
            <w:r>
              <w:rPr>
                <w:sz w:val="20"/>
              </w:rPr>
              <w:t>anexo.</w:t>
            </w:r>
          </w:p>
        </w:tc>
      </w:tr>
      <w:tr w:rsidR="00991608" w14:paraId="756793D8" w14:textId="77777777">
        <w:trPr>
          <w:trHeight w:val="343"/>
        </w:trPr>
        <w:tc>
          <w:tcPr>
            <w:tcW w:w="1805" w:type="dxa"/>
          </w:tcPr>
          <w:p w14:paraId="756793D6" w14:textId="77777777" w:rsidR="00991608" w:rsidRDefault="00D306DC">
            <w:pPr>
              <w:pStyle w:val="TableParagraph"/>
              <w:spacing w:before="113" w:line="210" w:lineRule="exact"/>
              <w:rPr>
                <w:sz w:val="20"/>
              </w:rPr>
            </w:pPr>
            <w:r>
              <w:rPr>
                <w:sz w:val="20"/>
              </w:rPr>
              <w:t>PRECISA</w:t>
            </w:r>
          </w:p>
        </w:tc>
        <w:tc>
          <w:tcPr>
            <w:tcW w:w="7736" w:type="dxa"/>
          </w:tcPr>
          <w:p w14:paraId="756793D7" w14:textId="77777777" w:rsidR="00991608" w:rsidRDefault="00D306DC">
            <w:pPr>
              <w:pStyle w:val="TableParagraph"/>
              <w:spacing w:before="113" w:line="210" w:lineRule="exact"/>
              <w:ind w:left="663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circunstancias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permitido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estas mercancías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requisitos:</w:t>
            </w:r>
          </w:p>
        </w:tc>
      </w:tr>
    </w:tbl>
    <w:p w14:paraId="756793D9" w14:textId="77777777" w:rsidR="00991608" w:rsidRDefault="00991608">
      <w:pPr>
        <w:pStyle w:val="Textoindependiente"/>
        <w:spacing w:before="3"/>
      </w:pPr>
    </w:p>
    <w:p w14:paraId="756793DA" w14:textId="77777777" w:rsidR="00991608" w:rsidRDefault="00D306DC">
      <w:pPr>
        <w:pStyle w:val="Textoindependiente"/>
        <w:ind w:left="339"/>
      </w:pPr>
      <w:r>
        <w:t>..............................................................................................................................................................................................</w:t>
      </w:r>
    </w:p>
    <w:p w14:paraId="756793DB" w14:textId="77777777" w:rsidR="00991608" w:rsidRDefault="00D306DC">
      <w:pPr>
        <w:pStyle w:val="Textoindependiente"/>
        <w:spacing w:before="116"/>
        <w:ind w:left="339"/>
      </w:pPr>
      <w:r>
        <w:t>.................................................................</w:t>
      </w:r>
      <w:r>
        <w:t>.............................................................................................................................</w:t>
      </w:r>
    </w:p>
    <w:p w14:paraId="756793DC" w14:textId="77777777" w:rsidR="00991608" w:rsidRDefault="00D306DC">
      <w:pPr>
        <w:pStyle w:val="Textoindependiente"/>
        <w:spacing w:before="115"/>
        <w:ind w:left="339"/>
      </w:pPr>
      <w:r>
        <w:t>..................................................................................................................................</w:t>
      </w:r>
      <w:r>
        <w:t>............................................................</w:t>
      </w:r>
    </w:p>
    <w:p w14:paraId="756793DD" w14:textId="77777777" w:rsidR="00991608" w:rsidRDefault="00991608">
      <w:pPr>
        <w:pStyle w:val="Textoindependiente"/>
        <w:spacing w:before="9" w:after="1"/>
        <w:rPr>
          <w:sz w:val="1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840"/>
        <w:gridCol w:w="3925"/>
      </w:tblGrid>
      <w:tr w:rsidR="00991608" w14:paraId="756793E0" w14:textId="77777777">
        <w:trPr>
          <w:trHeight w:val="249"/>
        </w:trPr>
        <w:tc>
          <w:tcPr>
            <w:tcW w:w="1840" w:type="dxa"/>
          </w:tcPr>
          <w:p w14:paraId="756793DE" w14:textId="77777777" w:rsidR="00991608" w:rsidRDefault="00D306DC">
            <w:pPr>
              <w:pStyle w:val="TableParagraph"/>
              <w:spacing w:before="20" w:line="210" w:lineRule="exact"/>
              <w:rPr>
                <w:sz w:val="20"/>
              </w:rPr>
            </w:pPr>
            <w:r>
              <w:rPr>
                <w:sz w:val="20"/>
              </w:rPr>
              <w:t>PRESENTA</w:t>
            </w:r>
          </w:p>
        </w:tc>
        <w:tc>
          <w:tcPr>
            <w:tcW w:w="3925" w:type="dxa"/>
          </w:tcPr>
          <w:p w14:paraId="756793DF" w14:textId="77777777" w:rsidR="00991608" w:rsidRDefault="00D306DC">
            <w:pPr>
              <w:pStyle w:val="TableParagraph"/>
              <w:spacing w:before="20" w:line="210" w:lineRule="exact"/>
              <w:ind w:left="628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soporte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sz w:val="20"/>
              </w:rPr>
              <w:t>:</w:t>
            </w:r>
          </w:p>
        </w:tc>
      </w:tr>
    </w:tbl>
    <w:p w14:paraId="756793E1" w14:textId="77777777" w:rsidR="00991608" w:rsidRDefault="00991608">
      <w:pPr>
        <w:pStyle w:val="Textoindependiente"/>
        <w:spacing w:before="3"/>
      </w:pPr>
    </w:p>
    <w:p w14:paraId="756793E2" w14:textId="77777777" w:rsidR="00991608" w:rsidRDefault="00D306DC">
      <w:pPr>
        <w:pStyle w:val="Textoindependiente"/>
        <w:ind w:left="339"/>
      </w:pPr>
      <w:r>
        <w:t>..............................................................................................................................................................................................</w:t>
      </w:r>
    </w:p>
    <w:p w14:paraId="756793E3" w14:textId="77777777" w:rsidR="00991608" w:rsidRDefault="00D306DC">
      <w:pPr>
        <w:pStyle w:val="Textoindependiente"/>
        <w:spacing w:before="116"/>
        <w:ind w:left="339"/>
      </w:pPr>
      <w:r>
        <w:t>.................................................................</w:t>
      </w:r>
      <w:r>
        <w:t>.............................................................................................................................</w:t>
      </w:r>
    </w:p>
    <w:p w14:paraId="756793E4" w14:textId="77777777" w:rsidR="00991608" w:rsidRDefault="00D306DC">
      <w:pPr>
        <w:pStyle w:val="Textoindependiente"/>
        <w:spacing w:before="115"/>
        <w:ind w:left="339"/>
      </w:pPr>
      <w:r>
        <w:t>..................................................................................................................................</w:t>
      </w:r>
      <w:r>
        <w:t>............................................................</w:t>
      </w:r>
    </w:p>
    <w:p w14:paraId="756793E5" w14:textId="77777777" w:rsidR="00991608" w:rsidRDefault="00D306DC">
      <w:pPr>
        <w:pStyle w:val="Textoindependiente"/>
        <w:spacing w:before="116"/>
        <w:ind w:left="339"/>
      </w:pPr>
      <w:r>
        <w:t>..............................................................................................................................................................................................</w:t>
      </w:r>
    </w:p>
    <w:p w14:paraId="756793E6" w14:textId="77777777" w:rsidR="00991608" w:rsidRDefault="00991608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170"/>
        <w:gridCol w:w="7583"/>
      </w:tblGrid>
      <w:tr w:rsidR="00991608" w14:paraId="756793EA" w14:textId="77777777">
        <w:trPr>
          <w:trHeight w:val="1379"/>
        </w:trPr>
        <w:tc>
          <w:tcPr>
            <w:tcW w:w="2170" w:type="dxa"/>
          </w:tcPr>
          <w:p w14:paraId="756793E7" w14:textId="77777777" w:rsidR="00991608" w:rsidRDefault="00D306D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COMPROMETE</w:t>
            </w:r>
          </w:p>
        </w:tc>
        <w:tc>
          <w:tcPr>
            <w:tcW w:w="7583" w:type="dxa"/>
          </w:tcPr>
          <w:p w14:paraId="756793E8" w14:textId="77777777" w:rsidR="00991608" w:rsidRDefault="00D306DC">
            <w:pPr>
              <w:pStyle w:val="TableParagraph"/>
              <w:spacing w:line="360" w:lineRule="auto"/>
              <w:ind w:left="298" w:right="1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competentes,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sustentatorio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éstas consideren necesario con el fin de expedir el certificado anexo, y se compromete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aceptar,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necesario,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cualquier 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utoridades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  <w:p w14:paraId="756793E9" w14:textId="77777777" w:rsidR="00991608" w:rsidRDefault="00D306DC">
            <w:pPr>
              <w:pStyle w:val="TableParagraph"/>
              <w:ind w:left="298"/>
              <w:jc w:val="both"/>
              <w:rPr>
                <w:sz w:val="20"/>
              </w:rPr>
            </w:pPr>
            <w:r>
              <w:rPr>
                <w:sz w:val="20"/>
              </w:rPr>
              <w:t>contabilidad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circunstancias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fabricación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anteriores mercancías.</w:t>
            </w:r>
          </w:p>
        </w:tc>
      </w:tr>
      <w:tr w:rsidR="00991608" w14:paraId="756793ED" w14:textId="77777777">
        <w:trPr>
          <w:trHeight w:val="341"/>
        </w:trPr>
        <w:tc>
          <w:tcPr>
            <w:tcW w:w="2170" w:type="dxa"/>
          </w:tcPr>
          <w:p w14:paraId="756793EB" w14:textId="77777777" w:rsidR="00991608" w:rsidRDefault="00D306DC">
            <w:pPr>
              <w:pStyle w:val="TableParagraph"/>
              <w:spacing w:before="112" w:line="210" w:lineRule="exact"/>
              <w:rPr>
                <w:sz w:val="20"/>
              </w:rPr>
            </w:pPr>
            <w:r>
              <w:rPr>
                <w:sz w:val="20"/>
              </w:rPr>
              <w:t>SOLICITA</w:t>
            </w:r>
          </w:p>
        </w:tc>
        <w:tc>
          <w:tcPr>
            <w:tcW w:w="7583" w:type="dxa"/>
          </w:tcPr>
          <w:p w14:paraId="756793EC" w14:textId="77777777" w:rsidR="00991608" w:rsidRDefault="00D306DC">
            <w:pPr>
              <w:pStyle w:val="TableParagraph"/>
              <w:spacing w:before="112" w:line="210" w:lineRule="exact"/>
              <w:ind w:left="29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expedición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anexo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mercancías.</w:t>
            </w:r>
          </w:p>
        </w:tc>
      </w:tr>
    </w:tbl>
    <w:p w14:paraId="756793EE" w14:textId="77777777" w:rsidR="00991608" w:rsidRDefault="00991608">
      <w:pPr>
        <w:pStyle w:val="Textoindependiente"/>
        <w:rPr>
          <w:sz w:val="22"/>
        </w:rPr>
      </w:pPr>
    </w:p>
    <w:p w14:paraId="756793EF" w14:textId="77777777" w:rsidR="00991608" w:rsidRDefault="00991608">
      <w:pPr>
        <w:pStyle w:val="Textoindependiente"/>
        <w:rPr>
          <w:sz w:val="22"/>
        </w:rPr>
      </w:pPr>
    </w:p>
    <w:p w14:paraId="756793F0" w14:textId="77777777" w:rsidR="00991608" w:rsidRDefault="00991608">
      <w:pPr>
        <w:pStyle w:val="Textoindependiente"/>
        <w:spacing w:before="11"/>
        <w:rPr>
          <w:sz w:val="25"/>
        </w:rPr>
      </w:pPr>
    </w:p>
    <w:p w14:paraId="756793F1" w14:textId="77777777" w:rsidR="00991608" w:rsidRDefault="00D306DC">
      <w:pPr>
        <w:pStyle w:val="Textoindependiente"/>
        <w:spacing w:line="360" w:lineRule="auto"/>
        <w:ind w:left="8234" w:right="220" w:hanging="534"/>
      </w:pPr>
      <w:r>
        <w:t>.……………………………</w:t>
      </w:r>
      <w:r>
        <w:rPr>
          <w:spacing w:val="-47"/>
        </w:rPr>
        <w:t xml:space="preserve"> </w:t>
      </w:r>
      <w:r>
        <w:t>(Lugar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Fecha)</w:t>
      </w:r>
    </w:p>
    <w:p w14:paraId="756793F2" w14:textId="77777777" w:rsidR="00991608" w:rsidRDefault="00991608">
      <w:pPr>
        <w:pStyle w:val="Textoindependiente"/>
        <w:rPr>
          <w:sz w:val="22"/>
        </w:rPr>
      </w:pPr>
    </w:p>
    <w:p w14:paraId="756793F3" w14:textId="77777777" w:rsidR="00991608" w:rsidRDefault="00991608">
      <w:pPr>
        <w:pStyle w:val="Textoindependiente"/>
        <w:rPr>
          <w:sz w:val="22"/>
        </w:rPr>
      </w:pPr>
    </w:p>
    <w:p w14:paraId="756793F4" w14:textId="77777777" w:rsidR="00991608" w:rsidRDefault="00D306DC">
      <w:pPr>
        <w:pStyle w:val="Textoindependiente"/>
        <w:spacing w:before="185"/>
        <w:ind w:right="301"/>
        <w:jc w:val="right"/>
      </w:pPr>
      <w:r>
        <w:t>….…………………………</w:t>
      </w:r>
    </w:p>
    <w:p w14:paraId="756793F5" w14:textId="77777777" w:rsidR="00991608" w:rsidRDefault="00D306DC">
      <w:pPr>
        <w:pStyle w:val="Textoindependiente"/>
        <w:spacing w:before="115"/>
        <w:ind w:right="980"/>
        <w:jc w:val="right"/>
      </w:pPr>
      <w:r>
        <w:t>(Firma)</w:t>
      </w:r>
    </w:p>
    <w:p w14:paraId="756793F6" w14:textId="77777777" w:rsidR="00991608" w:rsidRDefault="00991608">
      <w:pPr>
        <w:pStyle w:val="Textoindependiente"/>
      </w:pPr>
    </w:p>
    <w:p w14:paraId="756793F7" w14:textId="77777777" w:rsidR="00991608" w:rsidRDefault="00991608">
      <w:pPr>
        <w:pStyle w:val="Textoindependiente"/>
      </w:pPr>
    </w:p>
    <w:p w14:paraId="756793F8" w14:textId="77777777" w:rsidR="00991608" w:rsidRDefault="00991608">
      <w:pPr>
        <w:pStyle w:val="Textoindependiente"/>
      </w:pPr>
    </w:p>
    <w:p w14:paraId="756793F9" w14:textId="77777777" w:rsidR="00991608" w:rsidRDefault="00991608">
      <w:pPr>
        <w:pStyle w:val="Textoindependiente"/>
      </w:pPr>
    </w:p>
    <w:p w14:paraId="756793FA" w14:textId="77777777" w:rsidR="00991608" w:rsidRDefault="00991608">
      <w:pPr>
        <w:pStyle w:val="Textoindependiente"/>
      </w:pPr>
    </w:p>
    <w:p w14:paraId="756793FB" w14:textId="77777777" w:rsidR="00991608" w:rsidRDefault="00991608">
      <w:pPr>
        <w:pStyle w:val="Textoindependiente"/>
      </w:pPr>
    </w:p>
    <w:p w14:paraId="756793FC" w14:textId="77777777" w:rsidR="00991608" w:rsidRDefault="00991608">
      <w:pPr>
        <w:pStyle w:val="Textoindependiente"/>
      </w:pPr>
    </w:p>
    <w:p w14:paraId="756793FD" w14:textId="77777777" w:rsidR="00991608" w:rsidRDefault="00991608">
      <w:pPr>
        <w:pStyle w:val="Textoindependiente"/>
      </w:pPr>
    </w:p>
    <w:p w14:paraId="756793FE" w14:textId="77777777" w:rsidR="00991608" w:rsidRDefault="00991608">
      <w:pPr>
        <w:pStyle w:val="Textoindependiente"/>
      </w:pPr>
    </w:p>
    <w:p w14:paraId="756793FF" w14:textId="77777777" w:rsidR="00991608" w:rsidRDefault="00D306DC">
      <w:pPr>
        <w:pStyle w:val="Textoindependiente"/>
        <w:spacing w:before="8"/>
      </w:pPr>
      <w:r>
        <w:pict w14:anchorId="75679401">
          <v:rect id="_x0000_s2050" style="position:absolute;margin-left:56.65pt;margin-top:13.9pt;width:144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75679400" w14:textId="77777777" w:rsidR="00991608" w:rsidRDefault="00D306DC">
      <w:pPr>
        <w:pStyle w:val="Ttulo1"/>
        <w:tabs>
          <w:tab w:val="left" w:pos="879"/>
        </w:tabs>
        <w:spacing w:before="73"/>
        <w:ind w:left="879" w:right="392" w:hanging="567"/>
      </w:pPr>
      <w:r>
        <w:rPr>
          <w:b/>
          <w:vertAlign w:val="superscript"/>
        </w:rPr>
        <w:t>1</w:t>
      </w:r>
      <w:r>
        <w:rPr>
          <w:b/>
        </w:rPr>
        <w:tab/>
      </w:r>
      <w:proofErr w:type="gramStart"/>
      <w:r>
        <w:t>Por</w:t>
      </w:r>
      <w:proofErr w:type="gramEnd"/>
      <w:r>
        <w:t xml:space="preserve"> ejemplo: documentos de importación, certificados de circulación, facturas, declaraciones</w:t>
      </w:r>
      <w:r>
        <w:rPr>
          <w:spacing w:val="-58"/>
        </w:rPr>
        <w:t xml:space="preserve"> </w:t>
      </w:r>
      <w:r>
        <w:t>del fabricante, etc., que se refieran a los productos empleados en la fabricación o a las</w:t>
      </w:r>
      <w:r>
        <w:rPr>
          <w:spacing w:val="1"/>
        </w:rPr>
        <w:t xml:space="preserve"> </w:t>
      </w:r>
      <w:r>
        <w:t>mercancías</w:t>
      </w:r>
      <w:r>
        <w:rPr>
          <w:spacing w:val="-1"/>
        </w:rPr>
        <w:t xml:space="preserve"> </w:t>
      </w:r>
      <w:r>
        <w:t>reexportadas</w:t>
      </w:r>
      <w:r>
        <w:rPr>
          <w:spacing w:val="2"/>
        </w:rPr>
        <w:t xml:space="preserve"> </w:t>
      </w:r>
      <w:r>
        <w:t>sin perfeccionar.</w:t>
      </w:r>
    </w:p>
    <w:sectPr w:rsidR="00991608">
      <w:pgSz w:w="11910" w:h="16850"/>
      <w:pgMar w:top="1060" w:right="900" w:bottom="1400" w:left="820" w:header="0" w:footer="1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9407" w14:textId="77777777" w:rsidR="00000000" w:rsidRDefault="00D306DC">
      <w:r>
        <w:separator/>
      </w:r>
    </w:p>
  </w:endnote>
  <w:endnote w:type="continuationSeparator" w:id="0">
    <w:p w14:paraId="75679409" w14:textId="77777777" w:rsidR="00000000" w:rsidRDefault="00D3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9402" w14:textId="77777777" w:rsidR="00991608" w:rsidRDefault="00D306DC">
    <w:pPr>
      <w:pStyle w:val="Textoindependiente"/>
      <w:spacing w:line="14" w:lineRule="auto"/>
    </w:pPr>
    <w:r>
      <w:pict w14:anchorId="7567940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9.55pt;margin-top:770.7pt;width:138.05pt;height:15.3pt;z-index:-251658752;mso-position-horizontal-relative:page;mso-position-vertical-relative:page" filled="f" stroked="f">
          <v:textbox inset="0,0,0,0">
            <w:txbxContent>
              <w:p w14:paraId="75679404" w14:textId="77777777" w:rsidR="00991608" w:rsidRDefault="00D306DC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CO/PE/EU/Anexo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II/es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9403" w14:textId="77777777" w:rsidR="00000000" w:rsidRDefault="00D306DC">
      <w:r>
        <w:separator/>
      </w:r>
    </w:p>
  </w:footnote>
  <w:footnote w:type="continuationSeparator" w:id="0">
    <w:p w14:paraId="75679405" w14:textId="77777777" w:rsidR="00000000" w:rsidRDefault="00D30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1608"/>
    <w:rsid w:val="00991608"/>
    <w:rsid w:val="00D3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56793AE"/>
  <w15:docId w15:val="{1CD0DA9D-0530-48FF-955D-143DA1A3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0"/>
      <w:ind w:left="2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B10AEFD40C94C9633BF73D3D4931F" ma:contentTypeVersion="2" ma:contentTypeDescription="Crear nuevo documento." ma:contentTypeScope="" ma:versionID="3a19d21d0bf0026b5d6d4475aa6bce14">
  <xsd:schema xmlns:xsd="http://www.w3.org/2001/XMLSchema" xmlns:xs="http://www.w3.org/2001/XMLSchema" xmlns:p="http://schemas.microsoft.com/office/2006/metadata/properties" xmlns:ns1="http://schemas.microsoft.com/sharepoint/v3" xmlns:ns2="2febaad4-4a94-47d8-bd40-dd72d5026160" targetNamespace="http://schemas.microsoft.com/office/2006/metadata/properties" ma:root="true" ma:fieldsID="b76ed4d72328f66c948259cb484b6f51" ns1:_="" ns2:_="">
    <xsd:import namespace="http://schemas.microsoft.com/sharepoint/v3"/>
    <xsd:import namespace="2febaad4-4a94-47d8-bd40-dd72d50261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baad4-4a94-47d8-bd40-dd72d5026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EA1CC4-080B-41F1-95F1-6FDE61923958}"/>
</file>

<file path=customXml/itemProps2.xml><?xml version="1.0" encoding="utf-8"?>
<ds:datastoreItem xmlns:ds="http://schemas.openxmlformats.org/officeDocument/2006/customXml" ds:itemID="{5FC6B7DC-D902-4D02-8536-B08531E0EC68}"/>
</file>

<file path=customXml/itemProps3.xml><?xml version="1.0" encoding="utf-8"?>
<ds:datastoreItem xmlns:ds="http://schemas.openxmlformats.org/officeDocument/2006/customXml" ds:itemID="{418F68E7-2744-4CB1-9EA0-CFD58673D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 V</cp:lastModifiedBy>
  <cp:revision>2</cp:revision>
  <dcterms:created xsi:type="dcterms:W3CDTF">2021-04-26T16:21:00Z</dcterms:created>
  <dcterms:modified xsi:type="dcterms:W3CDTF">2021-04-26T16:22:00Z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2021-04-26T00:00:00Z</vt:filetime>
  </property>
  <property fmtid="{D5CDD505-2E9C-101B-9397-08002B2CF9AE}" pid="3" name="ContentTypeId">
    <vt:lpwstr>0x010100C67B10AEFD40C94C9633BF73D3D4931F</vt:lpwstr>
  </property>
</Properties>
</file>